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F806" w14:textId="17970BF7" w:rsidR="00227F60" w:rsidRDefault="00227F60" w:rsidP="00227F60">
      <w:pPr>
        <w:rPr>
          <w:rFonts w:ascii="Verdana" w:hAnsi="Verdana" w:cs="Arial"/>
          <w:b/>
          <w:bCs/>
          <w:sz w:val="28"/>
          <w:szCs w:val="28"/>
        </w:rPr>
      </w:pPr>
      <w:r w:rsidRPr="00227F60">
        <w:rPr>
          <w:rFonts w:ascii="Verdana" w:hAnsi="Verdana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24C8F0" wp14:editId="24636E79">
            <wp:simplePos x="0" y="0"/>
            <wp:positionH relativeFrom="margin">
              <wp:align>right</wp:align>
            </wp:positionH>
            <wp:positionV relativeFrom="page">
              <wp:posOffset>85725</wp:posOffset>
            </wp:positionV>
            <wp:extent cx="1943100" cy="1943100"/>
            <wp:effectExtent l="0" t="0" r="0" b="0"/>
            <wp:wrapSquare wrapText="bothSides"/>
            <wp:docPr id="1373714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14573" name="Picture 13737145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AF9E0" w14:textId="556B7C94" w:rsidR="00227F60" w:rsidRPr="00227F60" w:rsidRDefault="00227F60" w:rsidP="00227F60">
      <w:pPr>
        <w:rPr>
          <w:rFonts w:ascii="Verdana" w:hAnsi="Verdana" w:cs="Arial"/>
          <w:b/>
          <w:bCs/>
          <w:sz w:val="28"/>
          <w:szCs w:val="28"/>
        </w:rPr>
      </w:pPr>
      <w:r w:rsidRPr="00227F60">
        <w:rPr>
          <w:rFonts w:ascii="Verdana" w:hAnsi="Verdana" w:cs="Arial"/>
          <w:b/>
          <w:bCs/>
          <w:sz w:val="28"/>
          <w:szCs w:val="28"/>
        </w:rPr>
        <w:t xml:space="preserve">Sponsorship Packages 2024 </w:t>
      </w:r>
    </w:p>
    <w:p w14:paraId="7DB47397" w14:textId="2D531E9D" w:rsidR="00227F60" w:rsidRPr="00E920C4" w:rsidRDefault="00227F60" w:rsidP="00227F60">
      <w:pPr>
        <w:rPr>
          <w:rFonts w:ascii="Verdana" w:hAnsi="Verdana" w:cs="Arial"/>
          <w:sz w:val="28"/>
          <w:szCs w:val="28"/>
        </w:rPr>
      </w:pPr>
      <w:r w:rsidRPr="00E920C4">
        <w:rPr>
          <w:rFonts w:ascii="Verdana" w:hAnsi="Verdana" w:cs="Arial"/>
          <w:sz w:val="28"/>
          <w:szCs w:val="28"/>
        </w:rPr>
        <w:t xml:space="preserve">Great </w:t>
      </w:r>
      <w:proofErr w:type="spellStart"/>
      <w:r w:rsidRPr="00E920C4">
        <w:rPr>
          <w:rFonts w:ascii="Verdana" w:hAnsi="Verdana" w:cs="Arial"/>
          <w:sz w:val="28"/>
          <w:szCs w:val="28"/>
        </w:rPr>
        <w:t>Trethew</w:t>
      </w:r>
      <w:proofErr w:type="spellEnd"/>
      <w:r w:rsidRPr="00E920C4">
        <w:rPr>
          <w:rFonts w:ascii="Verdana" w:hAnsi="Verdana" w:cs="Arial"/>
          <w:sz w:val="28"/>
          <w:szCs w:val="28"/>
        </w:rPr>
        <w:t xml:space="preserve"> Vintage Rally </w:t>
      </w:r>
    </w:p>
    <w:p w14:paraId="4559EA89" w14:textId="2D937E1A" w:rsidR="00227F60" w:rsidRPr="00E920C4" w:rsidRDefault="00227F60" w:rsidP="00227F60">
      <w:pPr>
        <w:rPr>
          <w:rFonts w:ascii="Verdana" w:hAnsi="Verdana" w:cs="Arial"/>
          <w:sz w:val="28"/>
          <w:szCs w:val="28"/>
        </w:rPr>
      </w:pPr>
      <w:r w:rsidRPr="00E920C4">
        <w:rPr>
          <w:rFonts w:ascii="Verdana" w:hAnsi="Verdana" w:cs="Arial"/>
          <w:sz w:val="28"/>
          <w:szCs w:val="28"/>
        </w:rPr>
        <w:t>24</w:t>
      </w:r>
      <w:r w:rsidRPr="00E920C4">
        <w:rPr>
          <w:rFonts w:ascii="Verdana" w:hAnsi="Verdana" w:cs="Arial"/>
          <w:sz w:val="28"/>
          <w:szCs w:val="28"/>
          <w:vertAlign w:val="superscript"/>
        </w:rPr>
        <w:t>th</w:t>
      </w:r>
      <w:r w:rsidRPr="00E920C4">
        <w:rPr>
          <w:rFonts w:ascii="Verdana" w:hAnsi="Verdana" w:cs="Arial"/>
          <w:sz w:val="28"/>
          <w:szCs w:val="28"/>
        </w:rPr>
        <w:t>, 25</w:t>
      </w:r>
      <w:r w:rsidRPr="00E920C4">
        <w:rPr>
          <w:rFonts w:ascii="Verdana" w:hAnsi="Verdana" w:cs="Arial"/>
          <w:sz w:val="28"/>
          <w:szCs w:val="28"/>
          <w:vertAlign w:val="superscript"/>
        </w:rPr>
        <w:t>th</w:t>
      </w:r>
      <w:r w:rsidRPr="00E920C4">
        <w:rPr>
          <w:rFonts w:ascii="Verdana" w:hAnsi="Verdana" w:cs="Arial"/>
          <w:sz w:val="28"/>
          <w:szCs w:val="28"/>
        </w:rPr>
        <w:t xml:space="preserve"> &amp; 26</w:t>
      </w:r>
      <w:r w:rsidRPr="00E920C4">
        <w:rPr>
          <w:rFonts w:ascii="Verdana" w:hAnsi="Verdana" w:cs="Arial"/>
          <w:sz w:val="28"/>
          <w:szCs w:val="28"/>
          <w:vertAlign w:val="superscript"/>
        </w:rPr>
        <w:t>th</w:t>
      </w:r>
      <w:r w:rsidRPr="00E920C4">
        <w:rPr>
          <w:rFonts w:ascii="Verdana" w:hAnsi="Verdana" w:cs="Arial"/>
          <w:sz w:val="28"/>
          <w:szCs w:val="28"/>
        </w:rPr>
        <w:t xml:space="preserve"> August 2024 </w:t>
      </w:r>
    </w:p>
    <w:p w14:paraId="1791CA4F" w14:textId="77777777" w:rsidR="00227F60" w:rsidRDefault="00227F60" w:rsidP="00227F60">
      <w:pPr>
        <w:rPr>
          <w:rFonts w:ascii="Verdana" w:hAnsi="Verdana" w:cs="Arial"/>
        </w:rPr>
      </w:pPr>
    </w:p>
    <w:p w14:paraId="6BA90086" w14:textId="327D4E3D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 xml:space="preserve">Plans are well underway for the 2024 Great </w:t>
      </w:r>
      <w:proofErr w:type="spellStart"/>
      <w:r w:rsidRPr="00227F60">
        <w:rPr>
          <w:rFonts w:ascii="Verdana" w:hAnsi="Verdana" w:cs="Arial"/>
        </w:rPr>
        <w:t>Trethew</w:t>
      </w:r>
      <w:proofErr w:type="spellEnd"/>
      <w:r w:rsidRPr="00227F60">
        <w:rPr>
          <w:rFonts w:ascii="Verdana" w:hAnsi="Verdana" w:cs="Arial"/>
        </w:rPr>
        <w:t xml:space="preserve"> Vintage Rally, which takes place over the August bank holiday weekend attracting </w:t>
      </w:r>
      <w:proofErr w:type="spellStart"/>
      <w:r w:rsidRPr="00227F60">
        <w:rPr>
          <w:rFonts w:ascii="Verdana" w:hAnsi="Verdana" w:cs="Arial"/>
        </w:rPr>
        <w:t>approx</w:t>
      </w:r>
      <w:proofErr w:type="spellEnd"/>
      <w:r w:rsidRPr="00227F60">
        <w:rPr>
          <w:rFonts w:ascii="Verdana" w:hAnsi="Verdana" w:cs="Arial"/>
        </w:rPr>
        <w:t xml:space="preserve"> 5000 people over the three days of the rally.</w:t>
      </w:r>
      <w:r w:rsidRPr="00227F60">
        <w:rPr>
          <w:rFonts w:ascii="Verdana" w:hAnsi="Verdana" w:cs="Arial"/>
        </w:rPr>
        <w:t xml:space="preserve"> </w:t>
      </w:r>
      <w:r w:rsidRPr="00227F60">
        <w:rPr>
          <w:rFonts w:ascii="Verdana" w:hAnsi="Verdana" w:cs="Arial"/>
        </w:rPr>
        <w:t xml:space="preserve">As is </w:t>
      </w:r>
      <w:r w:rsidRPr="00227F60">
        <w:rPr>
          <w:rFonts w:ascii="Verdana" w:hAnsi="Verdana" w:cs="Arial"/>
        </w:rPr>
        <w:t>increasingly</w:t>
      </w:r>
      <w:r w:rsidRPr="00227F60">
        <w:rPr>
          <w:rFonts w:ascii="Verdana" w:hAnsi="Verdana" w:cs="Arial"/>
        </w:rPr>
        <w:t xml:space="preserve"> the case the costs of putting on this </w:t>
      </w:r>
      <w:proofErr w:type="spellStart"/>
      <w:proofErr w:type="gramStart"/>
      <w:r w:rsidRPr="00227F60">
        <w:rPr>
          <w:rFonts w:ascii="Verdana" w:hAnsi="Verdana" w:cs="Arial"/>
        </w:rPr>
        <w:t>years</w:t>
      </w:r>
      <w:proofErr w:type="spellEnd"/>
      <w:proofErr w:type="gramEnd"/>
      <w:r w:rsidRPr="00227F60">
        <w:rPr>
          <w:rFonts w:ascii="Verdana" w:hAnsi="Verdana" w:cs="Arial"/>
        </w:rPr>
        <w:t xml:space="preserve"> rally have escalated and your contribution as a local business owner is needed now more than ever to support this not for profit event.</w:t>
      </w:r>
    </w:p>
    <w:p w14:paraId="4D861375" w14:textId="77777777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>Last year with your help we were able to donate over £4000 to local causes.</w:t>
      </w:r>
    </w:p>
    <w:p w14:paraId="0D756A24" w14:textId="77777777" w:rsid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 xml:space="preserve">We are pleased to announce that we </w:t>
      </w:r>
      <w:r w:rsidRPr="00227F60">
        <w:rPr>
          <w:rFonts w:ascii="Verdana" w:hAnsi="Verdana" w:cs="Arial"/>
        </w:rPr>
        <w:t xml:space="preserve">once again </w:t>
      </w:r>
      <w:r w:rsidRPr="00227F60">
        <w:rPr>
          <w:rFonts w:ascii="Verdana" w:hAnsi="Verdana" w:cs="Arial"/>
        </w:rPr>
        <w:t xml:space="preserve">are publishing our own Rally programme. This will be available electronically and printed, which provides a fantastic opportunity for businesses to support and advertise with us in a </w:t>
      </w:r>
      <w:proofErr w:type="gramStart"/>
      <w:r w:rsidRPr="00227F60">
        <w:rPr>
          <w:rFonts w:ascii="Verdana" w:hAnsi="Verdana" w:cs="Arial"/>
        </w:rPr>
        <w:t>different ways</w:t>
      </w:r>
      <w:proofErr w:type="gramEnd"/>
      <w:r w:rsidRPr="00227F60">
        <w:rPr>
          <w:rFonts w:ascii="Verdana" w:hAnsi="Verdana" w:cs="Arial"/>
        </w:rPr>
        <w:t xml:space="preserve">. Our suggested sponsorship and advertising levels are below. </w:t>
      </w:r>
    </w:p>
    <w:p w14:paraId="30E1640D" w14:textId="77777777" w:rsidR="00E920C4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 xml:space="preserve">If you would like to discuss any of these further, please contact </w:t>
      </w:r>
    </w:p>
    <w:p w14:paraId="00E9F067" w14:textId="4809440F" w:rsid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 xml:space="preserve">Chairman: Tony Ball 07565 503 348 </w:t>
      </w:r>
      <w:r w:rsidR="00E920C4">
        <w:rPr>
          <w:rFonts w:ascii="Verdana" w:hAnsi="Verdana" w:cs="Arial"/>
        </w:rPr>
        <w:t xml:space="preserve">or </w:t>
      </w:r>
      <w:r w:rsidRPr="00227F60">
        <w:rPr>
          <w:rFonts w:ascii="Verdana" w:hAnsi="Verdana" w:cs="Arial"/>
        </w:rPr>
        <w:t xml:space="preserve">Treasurer: Sue </w:t>
      </w:r>
      <w:proofErr w:type="spellStart"/>
      <w:r w:rsidRPr="00227F60">
        <w:rPr>
          <w:rFonts w:ascii="Verdana" w:hAnsi="Verdana" w:cs="Arial"/>
        </w:rPr>
        <w:t>Gillbard</w:t>
      </w:r>
      <w:proofErr w:type="spellEnd"/>
      <w:r w:rsidRPr="00227F60">
        <w:rPr>
          <w:rFonts w:ascii="Verdana" w:hAnsi="Verdana" w:cs="Arial"/>
        </w:rPr>
        <w:t xml:space="preserve"> 07811 851 497</w:t>
      </w:r>
    </w:p>
    <w:p w14:paraId="7F7BAB87" w14:textId="4E59DE89" w:rsidR="00227F60" w:rsidRPr="00227F60" w:rsidRDefault="00227F60" w:rsidP="00227F60">
      <w:pPr>
        <w:rPr>
          <w:rFonts w:ascii="Verdana" w:hAnsi="Verdana" w:cs="Arial"/>
        </w:rPr>
      </w:pPr>
      <w:proofErr w:type="spellStart"/>
      <w:r w:rsidRPr="00227F60">
        <w:rPr>
          <w:rFonts w:ascii="Verdana" w:hAnsi="Verdana" w:cs="Arial"/>
          <w:b/>
          <w:bCs/>
        </w:rPr>
        <w:t>Trethew</w:t>
      </w:r>
      <w:proofErr w:type="spellEnd"/>
      <w:r w:rsidRPr="00227F60">
        <w:rPr>
          <w:rFonts w:ascii="Verdana" w:hAnsi="Verdana" w:cs="Arial"/>
          <w:b/>
          <w:bCs/>
        </w:rPr>
        <w:t xml:space="preserve"> Rally friend - £50</w:t>
      </w:r>
      <w:r w:rsidRPr="00227F60">
        <w:rPr>
          <w:rFonts w:ascii="Verdana" w:hAnsi="Verdana" w:cs="Arial"/>
        </w:rPr>
        <w:t xml:space="preserve"> advertise your banner in the main ring or perimeter fences or a quarter page advert in our programme and a free one-day pass for two people will be provided.</w:t>
      </w:r>
    </w:p>
    <w:p w14:paraId="7E0C903B" w14:textId="435F2219" w:rsidR="00227F60" w:rsidRPr="00227F60" w:rsidRDefault="00227F60" w:rsidP="00227F60">
      <w:pPr>
        <w:rPr>
          <w:rFonts w:ascii="Verdana" w:hAnsi="Verdana" w:cs="Arial"/>
        </w:rPr>
      </w:pPr>
      <w:proofErr w:type="spellStart"/>
      <w:r w:rsidRPr="00227F60">
        <w:rPr>
          <w:rFonts w:ascii="Verdana" w:hAnsi="Verdana" w:cs="Arial"/>
          <w:b/>
          <w:bCs/>
        </w:rPr>
        <w:t>Trethew</w:t>
      </w:r>
      <w:proofErr w:type="spellEnd"/>
      <w:r w:rsidRPr="00227F60">
        <w:rPr>
          <w:rFonts w:ascii="Verdana" w:hAnsi="Verdana" w:cs="Arial"/>
          <w:b/>
          <w:bCs/>
        </w:rPr>
        <w:t xml:space="preserve"> Rally supporter - £65</w:t>
      </w:r>
      <w:r w:rsidRPr="00227F60">
        <w:rPr>
          <w:rFonts w:ascii="Verdana" w:hAnsi="Verdana" w:cs="Arial"/>
        </w:rPr>
        <w:t xml:space="preserve"> advertise your banner and a quarter page advert in our programme and a free one-day pass for two people will be provided.</w:t>
      </w:r>
    </w:p>
    <w:p w14:paraId="31DE58F5" w14:textId="140460A8" w:rsidR="00227F60" w:rsidRPr="00227F60" w:rsidRDefault="00227F60" w:rsidP="00227F60">
      <w:pPr>
        <w:rPr>
          <w:rFonts w:ascii="Verdana" w:hAnsi="Verdana" w:cs="Arial"/>
        </w:rPr>
      </w:pPr>
      <w:proofErr w:type="spellStart"/>
      <w:r w:rsidRPr="00227F60">
        <w:rPr>
          <w:rFonts w:ascii="Verdana" w:hAnsi="Verdana" w:cs="Arial"/>
          <w:b/>
          <w:bCs/>
        </w:rPr>
        <w:t>Trethew</w:t>
      </w:r>
      <w:proofErr w:type="spellEnd"/>
      <w:r w:rsidRPr="00227F60">
        <w:rPr>
          <w:rFonts w:ascii="Verdana" w:hAnsi="Verdana" w:cs="Arial"/>
          <w:b/>
          <w:bCs/>
        </w:rPr>
        <w:t xml:space="preserve"> Rally Entertainment Sponsor - £125</w:t>
      </w:r>
      <w:r w:rsidRPr="00227F60">
        <w:rPr>
          <w:rFonts w:ascii="Verdana" w:hAnsi="Verdana" w:cs="Arial"/>
        </w:rPr>
        <w:t xml:space="preserve"> help us put on quality acts throughout the weekend and you can advertise your banner around the main ring and have a free one-day pass for four people. You can also have the option to include a quarter-page advert in</w:t>
      </w:r>
      <w:r w:rsidRPr="00227F60">
        <w:rPr>
          <w:rFonts w:ascii="Verdana" w:hAnsi="Verdana" w:cs="Arial"/>
        </w:rPr>
        <w:t xml:space="preserve"> our programme.</w:t>
      </w:r>
      <w:r w:rsidRPr="00227F60">
        <w:rPr>
          <w:rFonts w:ascii="Verdana" w:hAnsi="Verdana" w:cs="Arial"/>
        </w:rPr>
        <w:t xml:space="preserve"> </w:t>
      </w:r>
    </w:p>
    <w:p w14:paraId="1488A699" w14:textId="688A47C2" w:rsidR="00227F60" w:rsidRPr="00227F60" w:rsidRDefault="00227F60" w:rsidP="00227F60">
      <w:pPr>
        <w:rPr>
          <w:rFonts w:ascii="Verdana" w:hAnsi="Verdana" w:cs="Arial"/>
        </w:rPr>
      </w:pPr>
      <w:proofErr w:type="spellStart"/>
      <w:r w:rsidRPr="00227F60">
        <w:rPr>
          <w:rFonts w:ascii="Verdana" w:hAnsi="Verdana" w:cs="Arial"/>
          <w:b/>
          <w:bCs/>
        </w:rPr>
        <w:t>Trethew</w:t>
      </w:r>
      <w:proofErr w:type="spellEnd"/>
      <w:r w:rsidRPr="00227F60">
        <w:rPr>
          <w:rFonts w:ascii="Verdana" w:hAnsi="Verdana" w:cs="Arial"/>
          <w:b/>
          <w:bCs/>
        </w:rPr>
        <w:t xml:space="preserve"> Rally Section Sponsor - £250</w:t>
      </w:r>
      <w:r w:rsidRPr="00227F60">
        <w:rPr>
          <w:rFonts w:ascii="Verdana" w:hAnsi="Verdana" w:cs="Arial"/>
        </w:rPr>
        <w:t xml:space="preserve"> sponsor a section and you can have full availability to sponsor around the designated section. You can also put a banner in the main ring and we will provide free one day passes for six people. You will also have the opportunity to enter a half page programme advert with the section entries</w:t>
      </w:r>
      <w:r>
        <w:rPr>
          <w:rFonts w:ascii="Verdana" w:hAnsi="Verdana" w:cs="Arial"/>
        </w:rPr>
        <w:t>.</w:t>
      </w:r>
      <w:r w:rsidRPr="00227F60">
        <w:rPr>
          <w:rFonts w:ascii="Verdana" w:hAnsi="Verdana" w:cs="Arial"/>
        </w:rPr>
        <w:t xml:space="preserve"> Please speak to Tony or Sue for available sections.</w:t>
      </w:r>
    </w:p>
    <w:p w14:paraId="4137C8FF" w14:textId="2BAE132A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  <w:b/>
          <w:bCs/>
        </w:rPr>
        <w:t>Agricultural Utility Vehicle Sponsorship</w:t>
      </w:r>
      <w:r w:rsidRPr="00227F60">
        <w:rPr>
          <w:rFonts w:ascii="Verdana" w:hAnsi="Verdana" w:cs="Arial"/>
        </w:rPr>
        <w:t xml:space="preserve"> – sponsor an agricultural utility vehicle for the weekend. These vehicles are essential for showground directors in providing a quick response to all areas of the showground. If you can help us with these vehicles, please contact Tony Ball for more information.</w:t>
      </w:r>
    </w:p>
    <w:p w14:paraId="62A6D2B1" w14:textId="1715F3F4" w:rsidR="00227F60" w:rsidRPr="00227F60" w:rsidRDefault="00227F60" w:rsidP="00227F60">
      <w:pPr>
        <w:rPr>
          <w:rFonts w:ascii="Verdana" w:hAnsi="Verdana" w:cs="Arial"/>
          <w:sz w:val="20"/>
          <w:szCs w:val="20"/>
        </w:rPr>
      </w:pPr>
      <w:r w:rsidRPr="00227F60">
        <w:rPr>
          <w:rFonts w:ascii="Verdana" w:hAnsi="Verdana" w:cs="Arial"/>
          <w:b/>
          <w:bCs/>
        </w:rPr>
        <w:t>Programme adverts only</w:t>
      </w:r>
      <w:r w:rsidRPr="00227F60">
        <w:rPr>
          <w:rFonts w:ascii="Verdana" w:hAnsi="Verdana" w:cs="Arial"/>
        </w:rPr>
        <w:t xml:space="preserve"> </w:t>
      </w:r>
      <w:r w:rsidRPr="00227F60">
        <w:rPr>
          <w:rFonts w:ascii="Verdana" w:hAnsi="Verdana" w:cs="Arial"/>
        </w:rPr>
        <w:t>–</w:t>
      </w:r>
      <w:r w:rsidRPr="00227F60">
        <w:rPr>
          <w:rFonts w:ascii="Verdana" w:hAnsi="Verdana" w:cs="Arial"/>
        </w:rPr>
        <w:t xml:space="preserve"> </w:t>
      </w:r>
      <w:r w:rsidRPr="00227F60">
        <w:rPr>
          <w:rFonts w:ascii="Verdana" w:hAnsi="Verdana" w:cs="Arial"/>
          <w:sz w:val="20"/>
          <w:szCs w:val="20"/>
        </w:rPr>
        <w:t>(quantity of comp</w:t>
      </w:r>
      <w:r w:rsidRPr="00227F60">
        <w:rPr>
          <w:rFonts w:ascii="Verdana" w:hAnsi="Verdana" w:cs="Arial"/>
          <w:sz w:val="20"/>
          <w:szCs w:val="20"/>
        </w:rPr>
        <w:t xml:space="preserve"> tickets available dependent on advert size</w:t>
      </w:r>
      <w:r w:rsidRPr="00227F60">
        <w:rPr>
          <w:rFonts w:ascii="Verdana" w:hAnsi="Verdana" w:cs="Arial"/>
          <w:sz w:val="20"/>
          <w:szCs w:val="20"/>
        </w:rPr>
        <w:t>)</w:t>
      </w:r>
      <w:r w:rsidRPr="00227F60">
        <w:rPr>
          <w:rFonts w:ascii="Verdana" w:hAnsi="Verdana" w:cs="Arial"/>
          <w:sz w:val="20"/>
          <w:szCs w:val="20"/>
        </w:rPr>
        <w:t>.</w:t>
      </w:r>
    </w:p>
    <w:p w14:paraId="34EDB3A8" w14:textId="77777777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>Back cover or inside front cover £150</w:t>
      </w:r>
    </w:p>
    <w:p w14:paraId="1E120854" w14:textId="77777777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>Full page £100</w:t>
      </w:r>
    </w:p>
    <w:p w14:paraId="34D63F41" w14:textId="6BB03485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>Half page £50</w:t>
      </w:r>
    </w:p>
    <w:p w14:paraId="3E364E6E" w14:textId="6C7595FB" w:rsidR="00227F60" w:rsidRPr="00227F60" w:rsidRDefault="00227F60" w:rsidP="00227F60">
      <w:pPr>
        <w:rPr>
          <w:rFonts w:ascii="Verdana" w:hAnsi="Verdana" w:cs="Arial"/>
        </w:rPr>
      </w:pPr>
      <w:r w:rsidRPr="00227F60">
        <w:rPr>
          <w:rFonts w:ascii="Verdana" w:hAnsi="Verdana" w:cs="Arial"/>
        </w:rPr>
        <w:t>Quarter page £25</w:t>
      </w:r>
    </w:p>
    <w:sectPr w:rsidR="00227F60" w:rsidRPr="00227F60" w:rsidSect="00227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60"/>
    <w:rsid w:val="00193DF8"/>
    <w:rsid w:val="00227F60"/>
    <w:rsid w:val="00340389"/>
    <w:rsid w:val="009E38C3"/>
    <w:rsid w:val="00E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FD7"/>
  <w15:chartTrackingRefBased/>
  <w15:docId w15:val="{4CBB3410-50E8-4799-840B-6797964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2024-06-04T15:59:00Z</cp:lastPrinted>
  <dcterms:created xsi:type="dcterms:W3CDTF">2024-06-04T16:01:00Z</dcterms:created>
  <dcterms:modified xsi:type="dcterms:W3CDTF">2024-06-04T16:01:00Z</dcterms:modified>
</cp:coreProperties>
</file>