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6CCA" w14:textId="77777777" w:rsidR="00085210" w:rsidRPr="00636EE4" w:rsidRDefault="00085210" w:rsidP="00085210">
      <w:pPr>
        <w:rPr>
          <w:rFonts w:ascii="Arial" w:hAnsi="Arial" w:cs="Arial"/>
          <w:b/>
          <w:bCs/>
          <w:sz w:val="28"/>
          <w:szCs w:val="28"/>
        </w:rPr>
      </w:pPr>
      <w:r w:rsidRPr="00636EE4">
        <w:rPr>
          <w:rFonts w:ascii="Arial" w:hAnsi="Arial" w:cs="Arial"/>
          <w:b/>
          <w:bCs/>
          <w:sz w:val="28"/>
          <w:szCs w:val="28"/>
        </w:rPr>
        <w:t xml:space="preserve">Great </w:t>
      </w:r>
      <w:proofErr w:type="spellStart"/>
      <w:r w:rsidRPr="00636EE4">
        <w:rPr>
          <w:rFonts w:ascii="Arial" w:hAnsi="Arial" w:cs="Arial"/>
          <w:b/>
          <w:bCs/>
          <w:sz w:val="28"/>
          <w:szCs w:val="28"/>
        </w:rPr>
        <w:t>Trethew</w:t>
      </w:r>
      <w:proofErr w:type="spellEnd"/>
      <w:r w:rsidRPr="00636EE4">
        <w:rPr>
          <w:rFonts w:ascii="Arial" w:hAnsi="Arial" w:cs="Arial"/>
          <w:b/>
          <w:bCs/>
          <w:sz w:val="28"/>
          <w:szCs w:val="28"/>
        </w:rPr>
        <w:t xml:space="preserve"> Vintage Rally 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636EE4">
        <w:rPr>
          <w:rFonts w:ascii="Arial" w:hAnsi="Arial" w:cs="Arial"/>
          <w:b/>
          <w:bCs/>
          <w:sz w:val="28"/>
          <w:szCs w:val="28"/>
        </w:rPr>
        <w:t xml:space="preserve"> Press Information</w:t>
      </w:r>
    </w:p>
    <w:p w14:paraId="54524EA2" w14:textId="77777777" w:rsidR="00085210" w:rsidRPr="00085210" w:rsidRDefault="00085210" w:rsidP="00085210">
      <w:pPr>
        <w:rPr>
          <w:rFonts w:ascii="Arial" w:hAnsi="Arial" w:cs="Arial"/>
          <w:b/>
          <w:bCs/>
        </w:rPr>
      </w:pPr>
      <w:r w:rsidRPr="00085210">
        <w:rPr>
          <w:rFonts w:ascii="Arial" w:hAnsi="Arial" w:cs="Arial"/>
          <w:b/>
          <w:bCs/>
        </w:rPr>
        <w:t>The event</w:t>
      </w:r>
    </w:p>
    <w:p w14:paraId="749F811A" w14:textId="77777777" w:rsidR="00085210" w:rsidRPr="00085210" w:rsidRDefault="00085210" w:rsidP="00085210">
      <w:pPr>
        <w:rPr>
          <w:rFonts w:ascii="Arial" w:hAnsi="Arial" w:cs="Arial"/>
        </w:rPr>
      </w:pPr>
      <w:bookmarkStart w:id="0" w:name="_Hlk137636414"/>
      <w:r w:rsidRPr="00085210">
        <w:rPr>
          <w:rFonts w:ascii="Arial" w:hAnsi="Arial" w:cs="Arial"/>
        </w:rPr>
        <w:t xml:space="preserve">The Great </w:t>
      </w:r>
      <w:proofErr w:type="spellStart"/>
      <w:r w:rsidRPr="00085210">
        <w:rPr>
          <w:rFonts w:ascii="Arial" w:hAnsi="Arial" w:cs="Arial"/>
        </w:rPr>
        <w:t>Trethew</w:t>
      </w:r>
      <w:proofErr w:type="spellEnd"/>
      <w:r w:rsidRPr="00085210">
        <w:rPr>
          <w:rFonts w:ascii="Arial" w:hAnsi="Arial" w:cs="Arial"/>
        </w:rPr>
        <w:t xml:space="preserve"> Vintage Rally is an annual three-day not for profit event that takes place on August Bank Holiday weekend at </w:t>
      </w:r>
      <w:proofErr w:type="spellStart"/>
      <w:r w:rsidRPr="00085210">
        <w:rPr>
          <w:rFonts w:ascii="Arial" w:hAnsi="Arial" w:cs="Arial"/>
        </w:rPr>
        <w:t>Horningtops</w:t>
      </w:r>
      <w:proofErr w:type="spellEnd"/>
      <w:r w:rsidRPr="00085210">
        <w:rPr>
          <w:rFonts w:ascii="Arial" w:hAnsi="Arial" w:cs="Arial"/>
        </w:rPr>
        <w:t xml:space="preserve">, Liskeard Cornwall. PL14 3PZ. </w:t>
      </w:r>
    </w:p>
    <w:bookmarkEnd w:id="0"/>
    <w:p w14:paraId="2628C400" w14:textId="77777777" w:rsidR="00085210" w:rsidRPr="00085210" w:rsidRDefault="00085210" w:rsidP="00085210">
      <w:pPr>
        <w:rPr>
          <w:rStyle w:val="Hyperlink"/>
          <w:rFonts w:ascii="Arial" w:hAnsi="Arial" w:cs="Arial"/>
        </w:rPr>
      </w:pPr>
      <w:r w:rsidRPr="00085210">
        <w:rPr>
          <w:rFonts w:ascii="Arial" w:hAnsi="Arial" w:cs="Arial"/>
        </w:rPr>
        <w:t xml:space="preserve">Organised entirely by volunteers the events aim is to raise money that is distributed to local organisations, groups and charities. Further information regarding last </w:t>
      </w:r>
      <w:proofErr w:type="spellStart"/>
      <w:r w:rsidRPr="00085210">
        <w:rPr>
          <w:rFonts w:ascii="Arial" w:hAnsi="Arial" w:cs="Arial"/>
        </w:rPr>
        <w:t>years</w:t>
      </w:r>
      <w:proofErr w:type="spellEnd"/>
      <w:r w:rsidRPr="00085210">
        <w:rPr>
          <w:rFonts w:ascii="Arial" w:hAnsi="Arial" w:cs="Arial"/>
        </w:rPr>
        <w:t xml:space="preserve"> donations can be found on our website.  </w:t>
      </w:r>
      <w:hyperlink r:id="rId4" w:history="1">
        <w:r w:rsidRPr="00085210">
          <w:rPr>
            <w:rStyle w:val="Hyperlink"/>
            <w:rFonts w:ascii="Arial" w:hAnsi="Arial" w:cs="Arial"/>
          </w:rPr>
          <w:t>https://www.trethew-rally.co.uk/supporting-local</w:t>
        </w:r>
      </w:hyperlink>
    </w:p>
    <w:p w14:paraId="1C5A411D" w14:textId="222C6673" w:rsidR="00085210" w:rsidRPr="00085210" w:rsidRDefault="00085210" w:rsidP="00085210">
      <w:pPr>
        <w:rPr>
          <w:rFonts w:ascii="Arial" w:hAnsi="Arial" w:cs="Arial"/>
          <w:b/>
          <w:bCs/>
        </w:rPr>
      </w:pPr>
      <w:r w:rsidRPr="00085210">
        <w:rPr>
          <w:rFonts w:ascii="Arial" w:hAnsi="Arial" w:cs="Arial"/>
          <w:b/>
          <w:bCs/>
        </w:rPr>
        <w:t>Dates</w:t>
      </w:r>
      <w:r>
        <w:rPr>
          <w:rFonts w:ascii="Arial" w:hAnsi="Arial" w:cs="Arial"/>
          <w:b/>
          <w:bCs/>
        </w:rPr>
        <w:t xml:space="preserve"> – </w:t>
      </w:r>
      <w:r w:rsidRPr="00085210">
        <w:rPr>
          <w:rFonts w:ascii="Arial" w:hAnsi="Arial" w:cs="Arial"/>
        </w:rPr>
        <w:t>Saturday</w:t>
      </w:r>
      <w:r>
        <w:rPr>
          <w:rFonts w:ascii="Arial" w:hAnsi="Arial" w:cs="Arial"/>
          <w:b/>
          <w:bCs/>
        </w:rPr>
        <w:t xml:space="preserve"> </w:t>
      </w:r>
      <w:r w:rsidRPr="00085210">
        <w:rPr>
          <w:rFonts w:ascii="Arial" w:hAnsi="Arial" w:cs="Arial"/>
        </w:rPr>
        <w:t xml:space="preserve">24th, </w:t>
      </w:r>
      <w:r>
        <w:rPr>
          <w:rFonts w:ascii="Arial" w:hAnsi="Arial" w:cs="Arial"/>
        </w:rPr>
        <w:t xml:space="preserve">Sunday </w:t>
      </w:r>
      <w:r w:rsidRPr="00085210">
        <w:rPr>
          <w:rFonts w:ascii="Arial" w:hAnsi="Arial" w:cs="Arial"/>
        </w:rPr>
        <w:t xml:space="preserve">25th &amp; </w:t>
      </w:r>
      <w:r>
        <w:rPr>
          <w:rFonts w:ascii="Arial" w:hAnsi="Arial" w:cs="Arial"/>
        </w:rPr>
        <w:t xml:space="preserve">Monday </w:t>
      </w:r>
      <w:r w:rsidRPr="00085210">
        <w:rPr>
          <w:rFonts w:ascii="Arial" w:hAnsi="Arial" w:cs="Arial"/>
        </w:rPr>
        <w:t xml:space="preserve">26th of August </w:t>
      </w:r>
      <w:proofErr w:type="gramStart"/>
      <w:r w:rsidRPr="00085210">
        <w:rPr>
          <w:rFonts w:ascii="Arial" w:hAnsi="Arial" w:cs="Arial"/>
        </w:rPr>
        <w:t>2024  Gates</w:t>
      </w:r>
      <w:proofErr w:type="gramEnd"/>
      <w:r w:rsidRPr="00085210">
        <w:rPr>
          <w:rFonts w:ascii="Arial" w:hAnsi="Arial" w:cs="Arial"/>
        </w:rPr>
        <w:t xml:space="preserve"> open at 9.30</w:t>
      </w:r>
    </w:p>
    <w:p w14:paraId="60477710" w14:textId="123DB625" w:rsidR="00085210" w:rsidRPr="00085210" w:rsidRDefault="00085210" w:rsidP="00085210">
      <w:pPr>
        <w:rPr>
          <w:rFonts w:ascii="Arial" w:hAnsi="Arial" w:cs="Arial"/>
          <w:b/>
          <w:bCs/>
        </w:rPr>
      </w:pPr>
      <w:r w:rsidRPr="00085210">
        <w:rPr>
          <w:rFonts w:ascii="Arial" w:hAnsi="Arial" w:cs="Arial"/>
          <w:b/>
          <w:bCs/>
        </w:rPr>
        <w:t xml:space="preserve">Website </w:t>
      </w:r>
      <w:r>
        <w:rPr>
          <w:rFonts w:ascii="Arial" w:hAnsi="Arial" w:cs="Arial"/>
          <w:b/>
          <w:bCs/>
        </w:rPr>
        <w:t xml:space="preserve">- </w:t>
      </w:r>
      <w:hyperlink r:id="rId5" w:history="1">
        <w:r w:rsidRPr="00C4495E">
          <w:rPr>
            <w:rStyle w:val="Hyperlink"/>
            <w:rFonts w:ascii="Arial" w:hAnsi="Arial" w:cs="Arial"/>
          </w:rPr>
          <w:t>https://www.trethew-rally.co.uk/</w:t>
        </w:r>
      </w:hyperlink>
    </w:p>
    <w:p w14:paraId="5C0EB024" w14:textId="53B7DE1D" w:rsidR="00085210" w:rsidRPr="00085210" w:rsidRDefault="00085210" w:rsidP="00085210">
      <w:pPr>
        <w:rPr>
          <w:rFonts w:ascii="Arial" w:hAnsi="Arial" w:cs="Arial"/>
          <w:b/>
          <w:bCs/>
        </w:rPr>
      </w:pPr>
      <w:proofErr w:type="gramStart"/>
      <w:r w:rsidRPr="00085210">
        <w:rPr>
          <w:rFonts w:ascii="Arial" w:hAnsi="Arial" w:cs="Arial"/>
          <w:b/>
          <w:bCs/>
        </w:rPr>
        <w:t>Social Media</w:t>
      </w:r>
      <w:proofErr w:type="gramEnd"/>
      <w:r>
        <w:rPr>
          <w:rFonts w:ascii="Arial" w:hAnsi="Arial" w:cs="Arial"/>
          <w:b/>
          <w:bCs/>
        </w:rPr>
        <w:t xml:space="preserve"> - </w:t>
      </w:r>
      <w:hyperlink r:id="rId6" w:history="1">
        <w:r w:rsidRPr="00C4495E">
          <w:rPr>
            <w:rStyle w:val="Hyperlink"/>
            <w:rFonts w:ascii="Arial" w:hAnsi="Arial" w:cs="Arial"/>
          </w:rPr>
          <w:t>https://www.facebook.com/TrethewRally</w:t>
        </w:r>
      </w:hyperlink>
    </w:p>
    <w:p w14:paraId="1937141C" w14:textId="2B9278E4" w:rsidR="00085210" w:rsidRPr="00085210" w:rsidRDefault="00085210" w:rsidP="00085210">
      <w:pPr>
        <w:rPr>
          <w:rFonts w:ascii="Arial" w:hAnsi="Arial" w:cs="Arial"/>
          <w:b/>
          <w:bCs/>
        </w:rPr>
      </w:pPr>
      <w:r w:rsidRPr="00085210">
        <w:rPr>
          <w:rFonts w:ascii="Arial" w:hAnsi="Arial" w:cs="Arial"/>
          <w:b/>
          <w:bCs/>
        </w:rPr>
        <w:t>Tickets</w:t>
      </w:r>
      <w:r>
        <w:rPr>
          <w:rFonts w:ascii="Arial" w:hAnsi="Arial" w:cs="Arial"/>
          <w:b/>
          <w:bCs/>
        </w:rPr>
        <w:t xml:space="preserve"> - </w:t>
      </w:r>
      <w:hyperlink r:id="rId7" w:history="1">
        <w:r w:rsidRPr="00C4495E">
          <w:rPr>
            <w:rStyle w:val="Hyperlink"/>
            <w:rFonts w:ascii="Arial" w:hAnsi="Arial" w:cs="Arial"/>
          </w:rPr>
          <w:t>https://www.trethew-rally.co.uk/</w:t>
        </w:r>
      </w:hyperlink>
      <w:r w:rsidRPr="00085210">
        <w:rPr>
          <w:rStyle w:val="Hyperlink"/>
          <w:rFonts w:ascii="Arial" w:hAnsi="Arial" w:cs="Arial"/>
          <w:color w:val="auto"/>
          <w:u w:val="none"/>
        </w:rPr>
        <w:t>tickets</w:t>
      </w:r>
    </w:p>
    <w:p w14:paraId="710B3615" w14:textId="77777777" w:rsidR="00085210" w:rsidRPr="00085210" w:rsidRDefault="00085210" w:rsidP="00085210">
      <w:pPr>
        <w:rPr>
          <w:rFonts w:ascii="Arial" w:hAnsi="Arial" w:cs="Arial"/>
          <w:b/>
          <w:bCs/>
        </w:rPr>
      </w:pPr>
      <w:r w:rsidRPr="00085210">
        <w:rPr>
          <w:rFonts w:ascii="Arial" w:hAnsi="Arial" w:cs="Arial"/>
          <w:b/>
          <w:bCs/>
        </w:rPr>
        <w:t>Event Information</w:t>
      </w:r>
    </w:p>
    <w:p w14:paraId="5626C182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 xml:space="preserve">The Great </w:t>
      </w:r>
      <w:proofErr w:type="spellStart"/>
      <w:r w:rsidRPr="00085210">
        <w:rPr>
          <w:rFonts w:ascii="Arial" w:hAnsi="Arial" w:cs="Arial"/>
        </w:rPr>
        <w:t>Trethew</w:t>
      </w:r>
      <w:proofErr w:type="spellEnd"/>
      <w:r w:rsidRPr="00085210">
        <w:rPr>
          <w:rFonts w:ascii="Arial" w:hAnsi="Arial" w:cs="Arial"/>
        </w:rPr>
        <w:t xml:space="preserve"> Vintage Rally is an annual three-day not for profit event that takes place on 24</w:t>
      </w:r>
      <w:r w:rsidRPr="00085210">
        <w:rPr>
          <w:rFonts w:ascii="Arial" w:hAnsi="Arial" w:cs="Arial"/>
          <w:vertAlign w:val="superscript"/>
        </w:rPr>
        <w:t>th</w:t>
      </w:r>
      <w:r w:rsidRPr="00085210">
        <w:rPr>
          <w:rFonts w:ascii="Arial" w:hAnsi="Arial" w:cs="Arial"/>
        </w:rPr>
        <w:t>, 25</w:t>
      </w:r>
      <w:r w:rsidRPr="00085210">
        <w:rPr>
          <w:rFonts w:ascii="Arial" w:hAnsi="Arial" w:cs="Arial"/>
          <w:vertAlign w:val="superscript"/>
        </w:rPr>
        <w:t>th</w:t>
      </w:r>
      <w:r w:rsidRPr="00085210">
        <w:rPr>
          <w:rFonts w:ascii="Arial" w:hAnsi="Arial" w:cs="Arial"/>
        </w:rPr>
        <w:t xml:space="preserve"> &amp; 26</w:t>
      </w:r>
      <w:r w:rsidRPr="00085210">
        <w:rPr>
          <w:rFonts w:ascii="Arial" w:hAnsi="Arial" w:cs="Arial"/>
          <w:vertAlign w:val="superscript"/>
        </w:rPr>
        <w:t>th</w:t>
      </w:r>
      <w:r w:rsidRPr="00085210">
        <w:rPr>
          <w:rFonts w:ascii="Arial" w:hAnsi="Arial" w:cs="Arial"/>
        </w:rPr>
        <w:t xml:space="preserve"> of August at </w:t>
      </w:r>
      <w:proofErr w:type="spellStart"/>
      <w:r w:rsidRPr="00085210">
        <w:rPr>
          <w:rFonts w:ascii="Arial" w:hAnsi="Arial" w:cs="Arial"/>
        </w:rPr>
        <w:t>Horningtops</w:t>
      </w:r>
      <w:proofErr w:type="spellEnd"/>
      <w:r w:rsidRPr="00085210">
        <w:rPr>
          <w:rFonts w:ascii="Arial" w:hAnsi="Arial" w:cs="Arial"/>
        </w:rPr>
        <w:t xml:space="preserve">, Liskeard Cornwall. PL14 3PZ. </w:t>
      </w:r>
    </w:p>
    <w:p w14:paraId="27DA7810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 xml:space="preserve">A great day out for all the family over the three days of the August bank holiday weekend. Exhibits &amp; displays consist of classic vehicles, tractors, motorcycles, steam and stationary engines, horticultural equipment, tractor pulling, commercial and military vehicle displays, organised parades and demonstrations in the main show ring. </w:t>
      </w:r>
    </w:p>
    <w:p w14:paraId="033CBD81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 xml:space="preserve">There is lots of entertainment in display areas such as Wild West re-enactment, tractor pulling, working horses, traditional skills demonstrations, live music stage &amp; a dog show. </w:t>
      </w:r>
    </w:p>
    <w:p w14:paraId="4C3EC079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We have something for all ages with face painters, children’s entertainers and vintage fairground attractions. Trade stands &amp; a craft marquee will be selling a variety of items from bric-a-brac to clothing and hand-crafted must haves. There are refreshments, caterers and a licensed bar on site with live music on Saturday &amp; Sunday evening.</w:t>
      </w:r>
    </w:p>
    <w:p w14:paraId="1E6ACE28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Field camping is available onsite for one to three nights and includes adult day tickets.</w:t>
      </w:r>
    </w:p>
    <w:p w14:paraId="6C757FF3" w14:textId="77777777" w:rsidR="00085210" w:rsidRDefault="00085210" w:rsidP="00085210">
      <w:pPr>
        <w:rPr>
          <w:rFonts w:ascii="Arial" w:hAnsi="Arial" w:cs="Arial"/>
          <w:b/>
          <w:bCs/>
        </w:rPr>
      </w:pPr>
    </w:p>
    <w:p w14:paraId="0273AA1A" w14:textId="20154E9C" w:rsidR="00085210" w:rsidRPr="00085210" w:rsidRDefault="00085210" w:rsidP="00085210">
      <w:pPr>
        <w:rPr>
          <w:rFonts w:ascii="Arial" w:hAnsi="Arial" w:cs="Arial"/>
          <w:b/>
          <w:bCs/>
        </w:rPr>
      </w:pPr>
      <w:r w:rsidRPr="00085210">
        <w:rPr>
          <w:rFonts w:ascii="Arial" w:hAnsi="Arial" w:cs="Arial"/>
          <w:b/>
          <w:bCs/>
        </w:rPr>
        <w:t>Ticket gate prices</w:t>
      </w:r>
    </w:p>
    <w:p w14:paraId="2A516B8F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Adults £10.00</w:t>
      </w:r>
    </w:p>
    <w:p w14:paraId="109804B4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Children (5 to 16) £6.00</w:t>
      </w:r>
    </w:p>
    <w:p w14:paraId="32F916E7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Children (under 5) Free</w:t>
      </w:r>
    </w:p>
    <w:p w14:paraId="18F06786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Family Ticket (2 adults &amp; 2 children) £27.00</w:t>
      </w:r>
    </w:p>
    <w:p w14:paraId="59C03DB8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Accompanying Carer (Proof of registration required) Free</w:t>
      </w:r>
    </w:p>
    <w:p w14:paraId="3F0CA4F8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Camping one night 37.00</w:t>
      </w:r>
    </w:p>
    <w:p w14:paraId="632191DD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Camping two nights £49.00</w:t>
      </w:r>
    </w:p>
    <w:p w14:paraId="19E5A7F9" w14:textId="77777777" w:rsidR="00085210" w:rsidRPr="00085210" w:rsidRDefault="00085210" w:rsidP="00085210">
      <w:pPr>
        <w:rPr>
          <w:rFonts w:ascii="Arial" w:hAnsi="Arial" w:cs="Arial"/>
        </w:rPr>
      </w:pPr>
      <w:r w:rsidRPr="00085210">
        <w:rPr>
          <w:rFonts w:ascii="Arial" w:hAnsi="Arial" w:cs="Arial"/>
        </w:rPr>
        <w:t>Camping three nights £60.00</w:t>
      </w:r>
    </w:p>
    <w:p w14:paraId="6E2E10B4" w14:textId="77777777" w:rsidR="00340389" w:rsidRPr="00085210" w:rsidRDefault="00340389">
      <w:pPr>
        <w:rPr>
          <w:rFonts w:ascii="Arial" w:hAnsi="Arial" w:cs="Arial"/>
        </w:rPr>
      </w:pPr>
    </w:p>
    <w:sectPr w:rsidR="00340389" w:rsidRPr="00085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10"/>
    <w:rsid w:val="00085210"/>
    <w:rsid w:val="00340389"/>
    <w:rsid w:val="004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7F14"/>
  <w15:chartTrackingRefBased/>
  <w15:docId w15:val="{5A452F39-0CA7-4D40-A1CE-2B8AB94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ethew-rally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rethewRally" TargetMode="External"/><Relationship Id="rId5" Type="http://schemas.openxmlformats.org/officeDocument/2006/relationships/hyperlink" Target="https://www.trethew-rally.co.uk/" TargetMode="External"/><Relationship Id="rId4" Type="http://schemas.openxmlformats.org/officeDocument/2006/relationships/hyperlink" Target="https://www.trethew-rally.co.uk/supporting-loc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2024-07-31T14:34:00Z</dcterms:created>
  <dcterms:modified xsi:type="dcterms:W3CDTF">2024-07-31T14:36:00Z</dcterms:modified>
</cp:coreProperties>
</file>